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692C7" w14:textId="77777777" w:rsidR="00D001FF" w:rsidRPr="008E0E44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73139099"/>
      <w:r w:rsidRPr="008E0E4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8E0E44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14:paraId="1823FAC4" w14:textId="7AEC4F91" w:rsidR="00D001FF" w:rsidRPr="008E0E44" w:rsidRDefault="00782A4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8E0E44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СІМДЕСЯТ СЬОМА </w:t>
      </w:r>
      <w:r w:rsidR="00D001FF" w:rsidRPr="008E0E44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14:paraId="3757E20F" w14:textId="77777777" w:rsidR="00D001FF" w:rsidRPr="008E0E44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14:paraId="41881D69" w14:textId="77777777" w:rsidR="00D001FF" w:rsidRPr="008E0E44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bookmarkEnd w:id="0"/>
    <w:p w14:paraId="3F56B981" w14:textId="77777777" w:rsidR="00211EBC" w:rsidRPr="008E0E44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D1764D3" w14:textId="77777777" w:rsidR="00211EBC" w:rsidRPr="008E0E44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14:paraId="440D8BB1" w14:textId="73A495DE" w:rsidR="00211EBC" w:rsidRPr="008E0E44" w:rsidRDefault="00782A4F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</w:t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07</w:t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.2025</w:t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№ </w:t>
      </w: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56</w:t>
      </w:r>
      <w:r w:rsidR="00FD2DF1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66</w:t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77</w:t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211EBC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14:paraId="56B4EE59" w14:textId="77777777" w:rsidR="00211EBC" w:rsidRPr="008E0E44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458EEB" w14:textId="77777777" w:rsidR="00853D26" w:rsidRPr="008E0E44" w:rsidRDefault="00FD2DF1" w:rsidP="00074F38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bookmarkStart w:id="2" w:name="_Hlk165276208"/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припинення запису про речове </w:t>
      </w:r>
    </w:p>
    <w:p w14:paraId="104AE0F6" w14:textId="77777777" w:rsidR="00853D26" w:rsidRPr="008E0E44" w:rsidRDefault="00FD2DF1" w:rsidP="00853D26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право </w:t>
      </w:r>
      <w:proofErr w:type="spellStart"/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суперфіцію</w:t>
      </w:r>
      <w:proofErr w:type="spellEnd"/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C0DE1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земельні ділянки </w:t>
      </w:r>
    </w:p>
    <w:p w14:paraId="645B1DF9" w14:textId="77777777" w:rsidR="00853D26" w:rsidRPr="008E0E44" w:rsidRDefault="002C0DE1" w:rsidP="00853D26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853D26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3210800000:01:097:0084; </w:t>
      </w:r>
      <w:r w:rsidR="00FD2DF1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3210800000:01:097:0179; </w:t>
      </w:r>
    </w:p>
    <w:p w14:paraId="008C3F32" w14:textId="2F2A36A7" w:rsidR="00FD2DF1" w:rsidRPr="008E0E44" w:rsidRDefault="002C0DE1" w:rsidP="00853D26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3210800000:01:097:0019</w:t>
      </w:r>
      <w:r w:rsidR="00FD2DF1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).</w:t>
      </w: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D2DF1"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землекористування</w:t>
      </w:r>
    </w:p>
    <w:bookmarkEnd w:id="1"/>
    <w:p w14:paraId="4474C6DF" w14:textId="77777777" w:rsidR="00693D31" w:rsidRPr="008E0E44" w:rsidRDefault="00693D31" w:rsidP="00074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EFE364C" w14:textId="4FBD3206" w:rsidR="00693D31" w:rsidRPr="008E0E44" w:rsidRDefault="00F64A5E" w:rsidP="00124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3" w:name="_Hlk178927337"/>
      <w:bookmarkStart w:id="4" w:name="_Hlk201821174"/>
      <w:bookmarkEnd w:id="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2C0DE1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метою подальшого врегулювання питання забезпечення покращення житлових умов учасників АТО</w:t>
      </w:r>
      <w:r w:rsidR="00853D26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об’єкт будівництва по вул. Алли Горської,</w:t>
      </w:r>
      <w:r w:rsidR="00E80BC5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53D26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 та  вул. Миколи Мозгового,7, в м. Буча</w:t>
      </w:r>
      <w:r w:rsidR="002C0DE1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земельні ділянки за договорами </w:t>
      </w:r>
      <w:proofErr w:type="spellStart"/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суперфіцію</w:t>
      </w:r>
      <w:proofErr w:type="spellEnd"/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proofErr w:type="spellStart"/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3210800000:01:097:0179 та </w:t>
      </w:r>
      <w:proofErr w:type="spellStart"/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3210800000:01:097:0019),</w:t>
      </w:r>
      <w:r w:rsidR="00853D26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протокол 1 робочої зустрічі з ініціативною групою інвесторів ЖК «Сонячна оселя», щодо завершення будівництва об’єктів по вул. Алли Горської</w:t>
      </w:r>
      <w:r w:rsidR="002C0DE1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D7746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53D26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 та вул. Миколи Мозгового,7, м. Буча</w:t>
      </w:r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151D5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враховуючи, що </w:t>
      </w:r>
      <w:r w:rsidR="0033455C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строк </w:t>
      </w:r>
      <w:r w:rsidR="003151D5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</w:t>
      </w:r>
      <w:r w:rsidR="0033455C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3151D5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договорів </w:t>
      </w:r>
      <w:proofErr w:type="spellStart"/>
      <w:r w:rsidR="003151D5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суперфіцію</w:t>
      </w:r>
      <w:proofErr w:type="spellEnd"/>
      <w:r w:rsidR="003151D5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земельні ділян</w:t>
      </w:r>
      <w:r w:rsidR="0033455C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="00853D26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151D5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857A70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к.н.</w:t>
      </w:r>
      <w:r w:rsidR="003151D5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3210800000:01:097:0179;</w:t>
      </w:r>
      <w:r w:rsidR="00857A70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151D5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3210800000:01:097:0019)</w:t>
      </w:r>
      <w:r w:rsidR="0033455C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закінчився, земельні ділянки н</w:t>
      </w:r>
      <w:r w:rsidR="00857A70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 забудовані, звернення  ПрАТ «Меліоратор» (</w:t>
      </w:r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код ЄДРПОУ</w:t>
      </w:r>
      <w:r w:rsidR="0033455C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:01037229)</w:t>
      </w:r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повернення даних земельних ділянок</w:t>
      </w:r>
      <w:r w:rsidR="0033455C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57A70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крім того </w:t>
      </w:r>
      <w:r w:rsidR="00857A70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враховуючи, що на земельній ділянці за кадастровим номером 3210800000:01:097:0084</w:t>
      </w:r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Івана Кожедуба,8-б, в м. Буча, що за договором </w:t>
      </w:r>
      <w:proofErr w:type="spellStart"/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суперфіцію</w:t>
      </w:r>
      <w:proofErr w:type="spellEnd"/>
      <w:r w:rsidR="008A15E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вже збудований  житловий будинок, а інвестори отримали квартири,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рішення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22 лютого2018 року за № 1844-38-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списку учасників АТО, яке виконано частково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77E8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</w:t>
      </w:r>
      <w:r w:rsidR="00D37E8C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777E8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депутатськ</w:t>
      </w:r>
      <w:r w:rsidR="00D37E8C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777E8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</w:t>
      </w:r>
      <w:r w:rsidR="00D37E8C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</w:t>
      </w:r>
      <w:r w:rsidR="00124B78" w:rsidRPr="008E0E4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</w:t>
      </w:r>
      <w:r w:rsidR="00124B7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777E8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End w:id="3"/>
      <w:r w:rsidR="00124B7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77E8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ст. 26 Закону України»</w:t>
      </w:r>
      <w:r w:rsidR="00173AE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</w:t>
      </w:r>
      <w:r w:rsidR="00777E8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місцеве самоврядування в України» </w:t>
      </w:r>
      <w:r w:rsidR="00693D31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4"/>
    <w:p w14:paraId="0975E0EC" w14:textId="4E3D8CD0" w:rsidR="00693D31" w:rsidRPr="008E0E44" w:rsidRDefault="00693D31" w:rsidP="00693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A427303" w14:textId="1000D0FA" w:rsidR="00693D31" w:rsidRPr="008E0E44" w:rsidRDefault="00693D31" w:rsidP="00693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A5DB0B5" w14:textId="4750D7D6" w:rsidR="00777E88" w:rsidRPr="008E0E44" w:rsidRDefault="00777E88" w:rsidP="00693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374FC8B" w14:textId="736A8719" w:rsidR="00777E88" w:rsidRPr="008E0E44" w:rsidRDefault="00777E88" w:rsidP="008E0E4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Припинити запис про речове прав</w:t>
      </w:r>
      <w:r w:rsidR="00074F3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proofErr w:type="spellStart"/>
      <w:r w:rsidR="00074F3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суперфіцію</w:t>
      </w:r>
      <w:proofErr w:type="spellEnd"/>
      <w:r w:rsidR="00074F3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земельні ділянки за кадастровими номерами : </w:t>
      </w:r>
      <w:r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3210800000:01:097:0</w:t>
      </w:r>
      <w:r w:rsidR="00124B7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084</w:t>
      </w:r>
      <w:r w:rsidR="00074F3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3210800000:01:097:0179; </w:t>
      </w:r>
      <w:r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3210800000:01:097:0019</w:t>
      </w:r>
      <w:r w:rsidR="00F1673D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в Державному реєстрі речових прав на нерухоме майно</w:t>
      </w:r>
      <w:r w:rsidR="00074F3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D22204C" w14:textId="545B0DEF" w:rsidR="00777E88" w:rsidRPr="008E0E44" w:rsidRDefault="00777E88" w:rsidP="008E0E4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Повідомити </w:t>
      </w:r>
      <w:r w:rsidR="00895D40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державного реєстратора речових прав на нерухоме майно</w:t>
      </w:r>
      <w:r w:rsidR="00937B63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шляхом подання відповідної заяви.</w:t>
      </w:r>
    </w:p>
    <w:p w14:paraId="44327785" w14:textId="5A3C0A8C" w:rsidR="00937B63" w:rsidRPr="008E0E44" w:rsidRDefault="00937B63" w:rsidP="008E0E4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протокол </w:t>
      </w:r>
      <w:r w:rsidR="00124B78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робочої зустрічі з ініціативною групою інвесторів ЖК «Сонячна оселя» щодо завершення будівництва об’єктів по вул. Алли  Горської,2, та вул. Миколи Мозгового,7, м. Буча </w:t>
      </w:r>
    </w:p>
    <w:p w14:paraId="0F21E9A0" w14:textId="5DE203FD" w:rsidR="00937B63" w:rsidRPr="008E0E44" w:rsidRDefault="0033455C" w:rsidP="008E0E4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в новій редакції </w:t>
      </w:r>
      <w:r w:rsidR="00937B63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список громадян – учасників АТО, що потребують </w:t>
      </w:r>
      <w:r w:rsidR="007D0E6A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покращення житлових умов,</w:t>
      </w:r>
      <w:r w:rsidR="008E0E44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згідно додатку 1, цього рішення,  (</w:t>
      </w:r>
      <w:r w:rsidR="008C4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 будівництва </w:t>
      </w:r>
      <w:r w:rsidR="008E0E44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Алли Горської, </w:t>
      </w:r>
      <w:r w:rsidR="008C4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2, </w:t>
      </w:r>
      <w:r w:rsidR="008E0E44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вул. Миколи Мозгового,7, в м. Буча, земельні ділянки </w:t>
      </w:r>
      <w:proofErr w:type="spellStart"/>
      <w:r w:rsidR="008E0E44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8E0E44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3210800000:01:097:0179 та </w:t>
      </w:r>
      <w:proofErr w:type="spellStart"/>
      <w:r w:rsidR="008E0E44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8E0E44"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3210800000:01:097:0019).</w:t>
      </w:r>
      <w:r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1A4CB1C1" w14:textId="77777777" w:rsidR="00693D31" w:rsidRPr="008E0E44" w:rsidRDefault="00693D31" w:rsidP="008E0E4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E0E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8E0E4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</w:t>
      </w:r>
      <w:r w:rsidRPr="008E0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7CCB56FD" w14:textId="77777777" w:rsidR="00693D31" w:rsidRPr="008E0E44" w:rsidRDefault="00693D31" w:rsidP="0007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9C673A0" w14:textId="77777777" w:rsidR="0033455C" w:rsidRPr="008E0E44" w:rsidRDefault="0033455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628BF7E" w14:textId="226856BC" w:rsidR="00211EBC" w:rsidRPr="008E0E44" w:rsidRDefault="00782A4F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ради                                                               </w:t>
      </w:r>
      <w:r w:rsid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Pr="008E0E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 ШАПРАВСЬКИЙ</w:t>
      </w: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0A3CA995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427BE4" w14:textId="1597AD9A" w:rsidR="00693D31" w:rsidRDefault="00693D3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4CF584" w14:textId="0473A56B" w:rsidR="00693D31" w:rsidRDefault="00693D3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9DB2E4" w14:textId="33E4B76F" w:rsidR="00693D31" w:rsidRDefault="00693D3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DF8A9" w14:textId="78CE49CD" w:rsidR="00693D31" w:rsidRDefault="00693D3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F223D4" w14:textId="1055344A" w:rsidR="0033455C" w:rsidRDefault="0033455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C3BE2B" w14:textId="17D42F75" w:rsidR="0033455C" w:rsidRDefault="0033455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2D6815" w14:textId="62FEB988" w:rsidR="008E0E44" w:rsidRDefault="008E0E44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207052" w14:textId="77777777" w:rsidR="008E0E44" w:rsidRDefault="008E0E44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0B6C0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33FB306" w14:textId="79AAD420" w:rsidR="00211EBC" w:rsidRPr="00782A4F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</w:t>
      </w:r>
      <w:r w:rsidR="00782A4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</w:t>
      </w:r>
      <w:r w:rsidR="00782A4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DC3CDC3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B990D9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8F6BAF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C6F3906" w14:textId="45F0A11B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</w:t>
      </w:r>
      <w:r w:rsidR="00782A4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11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.0</w:t>
      </w:r>
      <w:r w:rsidR="00782A4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11EB63DD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E62D01B" w14:textId="45859321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="00782A4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.0</w:t>
      </w:r>
      <w:r w:rsidR="00782A4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.2025</w:t>
      </w:r>
    </w:p>
    <w:p w14:paraId="7FD665D6" w14:textId="77777777" w:rsidR="00211EBC" w:rsidRPr="00F64A5E" w:rsidRDefault="00211EBC" w:rsidP="00211EBC">
      <w:pPr>
        <w:rPr>
          <w:lang w:val="uk-UA"/>
        </w:rPr>
      </w:pPr>
    </w:p>
    <w:p w14:paraId="0A04F4C4" w14:textId="77777777" w:rsidR="007A05CE" w:rsidRPr="00F64A5E" w:rsidRDefault="007A05CE" w:rsidP="006126D7">
      <w:pPr>
        <w:rPr>
          <w:lang w:val="uk-UA"/>
        </w:rPr>
      </w:pPr>
    </w:p>
    <w:p w14:paraId="19DE2CF2" w14:textId="7D4EA00E" w:rsidR="00FE0426" w:rsidRPr="00F64A5E" w:rsidRDefault="00FE0426" w:rsidP="00D6520B">
      <w:pPr>
        <w:spacing w:after="0" w:line="240" w:lineRule="auto"/>
        <w:rPr>
          <w:lang w:val="uk-UA"/>
        </w:rPr>
      </w:pPr>
    </w:p>
    <w:p w14:paraId="4C5F3E9C" w14:textId="7CF1B485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5FA747F4" w14:textId="2F803C60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6598F575" w14:textId="380D6764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754431A7" w14:textId="5431DB10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17ADD759" w14:textId="032B1F58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285E1450" w14:textId="3C3E1463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34A0E3D8" w14:textId="1B51B30F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284EF4E8" w14:textId="7816336E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06C00A49" w14:textId="105747CC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7F6A1634" w14:textId="23E2B277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4AE55686" w14:textId="5B351D9B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1FBDB5BA" w14:textId="4BF1620F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064BA9DA" w14:textId="1FBFBFDA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1A2FD5C1" w14:textId="3828127F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745A739E" w14:textId="4D125A4D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541F1702" w14:textId="47C29C2A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0FEDDB71" w14:textId="33082BE8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5B89436A" w14:textId="3BEC1512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6AF12C07" w14:textId="4132F63D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5B1D5900" w14:textId="0FEC42D9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75CD3D3F" w14:textId="5DB37F7D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4A2EC3F0" w14:textId="7F1FACBE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7D32FE10" w14:textId="2849B48F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2EA09875" w14:textId="6205976B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0B8ED8B0" w14:textId="021B923C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205B0D1A" w14:textId="5F13C5E7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149C2635" w14:textId="77777777" w:rsidR="00CF3F70" w:rsidRPr="00F64A5E" w:rsidRDefault="00CF3F70" w:rsidP="00D6520B">
      <w:pPr>
        <w:spacing w:after="0" w:line="240" w:lineRule="auto"/>
        <w:rPr>
          <w:lang w:val="uk-UA"/>
        </w:rPr>
      </w:pPr>
    </w:p>
    <w:p w14:paraId="051CB376" w14:textId="63173ED6" w:rsidR="00074F38" w:rsidRDefault="00CF3F70" w:rsidP="00074F38">
      <w:pPr>
        <w:spacing w:after="0" w:line="240" w:lineRule="auto"/>
        <w:ind w:left="576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Додаток 1 </w:t>
      </w:r>
      <w:r w:rsidR="005068B6" w:rsidRPr="005068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п.4 </w:t>
      </w:r>
    </w:p>
    <w:p w14:paraId="76BBC38D" w14:textId="39B8171F" w:rsidR="005068B6" w:rsidRPr="005068B6" w:rsidRDefault="00074F38" w:rsidP="00074F38">
      <w:pPr>
        <w:spacing w:after="0" w:line="240" w:lineRule="auto"/>
        <w:ind w:left="576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33455C" w:rsidRPr="005068B6">
        <w:rPr>
          <w:rFonts w:ascii="Times New Roman" w:hAnsi="Times New Roman" w:cs="Times New Roman"/>
          <w:b/>
          <w:sz w:val="24"/>
          <w:szCs w:val="24"/>
          <w:lang w:val="uk-UA"/>
        </w:rPr>
        <w:t>ішен</w:t>
      </w:r>
      <w:r w:rsidR="005068B6" w:rsidRPr="005068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ня </w:t>
      </w:r>
      <w:proofErr w:type="spellStart"/>
      <w:r w:rsidR="005068B6" w:rsidRPr="005068B6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5068B6" w:rsidRPr="005068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</w:p>
    <w:p w14:paraId="59B8A2C7" w14:textId="77777777" w:rsidR="005068B6" w:rsidRPr="005068B6" w:rsidRDefault="005068B6" w:rsidP="00074F38">
      <w:pPr>
        <w:spacing w:after="0" w:line="240" w:lineRule="auto"/>
        <w:ind w:left="576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068B6">
        <w:rPr>
          <w:rFonts w:ascii="Times New Roman" w:hAnsi="Times New Roman" w:cs="Times New Roman"/>
          <w:b/>
          <w:sz w:val="24"/>
          <w:szCs w:val="24"/>
          <w:lang w:val="uk-UA"/>
        </w:rPr>
        <w:t>за № 5666-77-</w:t>
      </w:r>
      <w:r w:rsidRPr="005068B6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5068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11.07.2025</w:t>
      </w:r>
    </w:p>
    <w:p w14:paraId="01B333F6" w14:textId="52DD13CC" w:rsidR="0033455C" w:rsidRPr="00F64A5E" w:rsidRDefault="0033455C" w:rsidP="005068B6">
      <w:pPr>
        <w:spacing w:after="0" w:line="240" w:lineRule="auto"/>
        <w:ind w:left="360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64D5221" w14:textId="5B01BEA1" w:rsidR="0033455C" w:rsidRPr="00F64A5E" w:rsidRDefault="0033455C" w:rsidP="00D652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CFB033F" w14:textId="77777777" w:rsidR="004506AA" w:rsidRPr="00F64A5E" w:rsidRDefault="004506AA" w:rsidP="00D652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EC33C43" w14:textId="42EB91C2" w:rsidR="0033455C" w:rsidRPr="00F64A5E" w:rsidRDefault="0033455C" w:rsidP="00D6520B">
      <w:pPr>
        <w:spacing w:after="0" w:line="240" w:lineRule="auto"/>
        <w:rPr>
          <w:lang w:val="uk-UA"/>
        </w:rPr>
      </w:pPr>
    </w:p>
    <w:p w14:paraId="7BF6ABE4" w14:textId="4E54D2A9" w:rsidR="00CF3F70" w:rsidRPr="00CF3F70" w:rsidRDefault="005068B6" w:rsidP="00CF3F70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Список громадян – учасників АТО,</w:t>
      </w:r>
    </w:p>
    <w:p w14:paraId="02D3F758" w14:textId="77777777" w:rsidR="00CF3F70" w:rsidRPr="00CF3F70" w:rsidRDefault="005068B6" w:rsidP="00CF3F70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потребують покращення житлових умов</w:t>
      </w:r>
    </w:p>
    <w:p w14:paraId="19723B2C" w14:textId="72E5AC34" w:rsidR="00CF3F70" w:rsidRPr="00CF3F70" w:rsidRDefault="008E0E44" w:rsidP="00CF3F70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CF3F70"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об’єкт будівництва </w:t>
      </w:r>
      <w:r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Алли Горської, </w:t>
      </w:r>
      <w:r w:rsidR="00CF3F70"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2, </w:t>
      </w:r>
      <w:r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Миколи Мозгового,7, в м. Буча,</w:t>
      </w:r>
    </w:p>
    <w:p w14:paraId="71475871" w14:textId="12D0B0E9" w:rsidR="008E0E44" w:rsidRDefault="008E0E44" w:rsidP="00CF3F70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земельні ділянки </w:t>
      </w:r>
      <w:proofErr w:type="spellStart"/>
      <w:r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3210800000:01:097:0179 та </w:t>
      </w:r>
      <w:proofErr w:type="spellStart"/>
      <w:r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CF3F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3210800000:01:097:0019).</w:t>
      </w:r>
    </w:p>
    <w:p w14:paraId="6B1F8820" w14:textId="77777777" w:rsidR="00CF3F70" w:rsidRPr="00CF3F70" w:rsidRDefault="00CF3F70" w:rsidP="00CF3F70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D5AA2A6" w14:textId="77777777" w:rsidR="00074F38" w:rsidRPr="00CF3F70" w:rsidRDefault="00074F38" w:rsidP="005068B6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2439AE3" w14:textId="5699E761" w:rsidR="0033455C" w:rsidRPr="005068B6" w:rsidRDefault="0033455C" w:rsidP="005068B6">
      <w:pPr>
        <w:spacing w:after="0" w:line="240" w:lineRule="auto"/>
        <w:jc w:val="center"/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969"/>
        <w:gridCol w:w="3969"/>
      </w:tblGrid>
      <w:tr w:rsidR="005068B6" w14:paraId="5D15B75A" w14:textId="77777777" w:rsidTr="00074F38">
        <w:tc>
          <w:tcPr>
            <w:tcW w:w="988" w:type="dxa"/>
          </w:tcPr>
          <w:p w14:paraId="19018C71" w14:textId="44D40FCD" w:rsidR="005068B6" w:rsidRPr="00074F38" w:rsidRDefault="005068B6" w:rsidP="00506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№ п/п </w:t>
            </w:r>
          </w:p>
        </w:tc>
        <w:tc>
          <w:tcPr>
            <w:tcW w:w="3969" w:type="dxa"/>
          </w:tcPr>
          <w:p w14:paraId="6B75978D" w14:textId="5D1000B2" w:rsidR="005068B6" w:rsidRPr="00074F38" w:rsidRDefault="005068B6" w:rsidP="00506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 І П  Учасника АТО </w:t>
            </w:r>
          </w:p>
        </w:tc>
        <w:tc>
          <w:tcPr>
            <w:tcW w:w="3969" w:type="dxa"/>
          </w:tcPr>
          <w:p w14:paraId="1943E786" w14:textId="6814C00A" w:rsidR="005068B6" w:rsidRPr="00074F38" w:rsidRDefault="005068B6" w:rsidP="00506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Адреса будинку в якому зарезервовано квартиру</w:t>
            </w:r>
          </w:p>
        </w:tc>
      </w:tr>
      <w:tr w:rsidR="00C36F38" w14:paraId="1DEFF071" w14:textId="77777777" w:rsidTr="00074F38">
        <w:tc>
          <w:tcPr>
            <w:tcW w:w="988" w:type="dxa"/>
          </w:tcPr>
          <w:p w14:paraId="18965044" w14:textId="4E816F03" w:rsidR="00C36F38" w:rsidRPr="00074F38" w:rsidRDefault="00C07F5E" w:rsidP="00506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9" w:type="dxa"/>
          </w:tcPr>
          <w:p w14:paraId="59920BDB" w14:textId="4CF8A6DA" w:rsidR="00C36F38" w:rsidRPr="00074F38" w:rsidRDefault="00C36F38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Кущ Олександр Володимирович </w:t>
            </w:r>
          </w:p>
        </w:tc>
        <w:tc>
          <w:tcPr>
            <w:tcW w:w="3969" w:type="dxa"/>
          </w:tcPr>
          <w:p w14:paraId="52DDB184" w14:textId="01F16649" w:rsidR="00C36F38" w:rsidRPr="00074F38" w:rsidRDefault="00C36F38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</w:t>
            </w:r>
            <w:r w:rsidR="00C07F5E"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Горсько</w:t>
            </w: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ї,2 </w:t>
            </w:r>
          </w:p>
        </w:tc>
      </w:tr>
      <w:tr w:rsidR="00C07F5E" w14:paraId="23718F21" w14:textId="77777777" w:rsidTr="00074F38">
        <w:tc>
          <w:tcPr>
            <w:tcW w:w="988" w:type="dxa"/>
          </w:tcPr>
          <w:p w14:paraId="72FC718B" w14:textId="568C961D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9" w:type="dxa"/>
          </w:tcPr>
          <w:p w14:paraId="599CDAF4" w14:textId="20B608FB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Слушняк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Леонід Анатолійович</w:t>
            </w:r>
          </w:p>
        </w:tc>
        <w:tc>
          <w:tcPr>
            <w:tcW w:w="3969" w:type="dxa"/>
          </w:tcPr>
          <w:p w14:paraId="7188AD69" w14:textId="3639EC8B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Горської,2 </w:t>
            </w:r>
          </w:p>
        </w:tc>
      </w:tr>
      <w:tr w:rsidR="00C07F5E" w14:paraId="58558E2E" w14:textId="77777777" w:rsidTr="00074F38">
        <w:tc>
          <w:tcPr>
            <w:tcW w:w="988" w:type="dxa"/>
          </w:tcPr>
          <w:p w14:paraId="4CA037CE" w14:textId="6A67B012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69" w:type="dxa"/>
          </w:tcPr>
          <w:p w14:paraId="3989C31C" w14:textId="5ABBD6D6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Кравченко Олег Юрійович</w:t>
            </w:r>
          </w:p>
        </w:tc>
        <w:tc>
          <w:tcPr>
            <w:tcW w:w="3969" w:type="dxa"/>
          </w:tcPr>
          <w:p w14:paraId="750EEAE0" w14:textId="5CA1ED55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Горської,2 </w:t>
            </w:r>
          </w:p>
        </w:tc>
      </w:tr>
      <w:tr w:rsidR="00C07F5E" w14:paraId="5E2EF21B" w14:textId="77777777" w:rsidTr="00074F38">
        <w:tc>
          <w:tcPr>
            <w:tcW w:w="988" w:type="dxa"/>
          </w:tcPr>
          <w:p w14:paraId="6F221429" w14:textId="26DAA511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9" w:type="dxa"/>
          </w:tcPr>
          <w:p w14:paraId="096C4B21" w14:textId="1DBA22F5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Ткачов Дмитро Леонідович</w:t>
            </w:r>
          </w:p>
        </w:tc>
        <w:tc>
          <w:tcPr>
            <w:tcW w:w="3969" w:type="dxa"/>
          </w:tcPr>
          <w:p w14:paraId="1A8AE990" w14:textId="062EC56C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Горської,2 </w:t>
            </w:r>
          </w:p>
        </w:tc>
      </w:tr>
      <w:tr w:rsidR="00C07F5E" w14:paraId="1F34E585" w14:textId="77777777" w:rsidTr="00074F38">
        <w:tc>
          <w:tcPr>
            <w:tcW w:w="988" w:type="dxa"/>
          </w:tcPr>
          <w:p w14:paraId="2AC4A0D0" w14:textId="2CFB40B0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69" w:type="dxa"/>
          </w:tcPr>
          <w:p w14:paraId="545A125E" w14:textId="4B3C0A84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Самосій Сергій Анатолійович </w:t>
            </w:r>
          </w:p>
        </w:tc>
        <w:tc>
          <w:tcPr>
            <w:tcW w:w="3969" w:type="dxa"/>
          </w:tcPr>
          <w:p w14:paraId="1E7F92F1" w14:textId="4D307EA9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Горської,2 </w:t>
            </w:r>
          </w:p>
        </w:tc>
      </w:tr>
      <w:tr w:rsidR="00C07F5E" w14:paraId="67EFDF36" w14:textId="77777777" w:rsidTr="00074F38">
        <w:tc>
          <w:tcPr>
            <w:tcW w:w="988" w:type="dxa"/>
          </w:tcPr>
          <w:p w14:paraId="0AF0B813" w14:textId="3DED6CAA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9" w:type="dxa"/>
          </w:tcPr>
          <w:p w14:paraId="4FD27563" w14:textId="1D63E021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Трохименко Ігор Олександрович</w:t>
            </w:r>
          </w:p>
        </w:tc>
        <w:tc>
          <w:tcPr>
            <w:tcW w:w="3969" w:type="dxa"/>
          </w:tcPr>
          <w:p w14:paraId="57EE318D" w14:textId="559FF5FC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Горської,2 </w:t>
            </w:r>
          </w:p>
        </w:tc>
      </w:tr>
      <w:tr w:rsidR="00C07F5E" w14:paraId="1E88CEA5" w14:textId="77777777" w:rsidTr="00074F38">
        <w:tc>
          <w:tcPr>
            <w:tcW w:w="988" w:type="dxa"/>
          </w:tcPr>
          <w:p w14:paraId="7EBEC885" w14:textId="586E8F98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69" w:type="dxa"/>
          </w:tcPr>
          <w:p w14:paraId="781F81B0" w14:textId="6817BA9A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Шкрибайло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Ігорович</w:t>
            </w:r>
          </w:p>
        </w:tc>
        <w:tc>
          <w:tcPr>
            <w:tcW w:w="3969" w:type="dxa"/>
          </w:tcPr>
          <w:p w14:paraId="6BBF2203" w14:textId="01AA7741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Горської,2 </w:t>
            </w:r>
          </w:p>
        </w:tc>
      </w:tr>
      <w:tr w:rsidR="00C07F5E" w14:paraId="37759964" w14:textId="77777777" w:rsidTr="00074F38">
        <w:tc>
          <w:tcPr>
            <w:tcW w:w="988" w:type="dxa"/>
          </w:tcPr>
          <w:p w14:paraId="6A189646" w14:textId="2487B242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9" w:type="dxa"/>
          </w:tcPr>
          <w:p w14:paraId="4C49DF45" w14:textId="30A30512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Білоус Олександр Юрійович</w:t>
            </w:r>
          </w:p>
        </w:tc>
        <w:tc>
          <w:tcPr>
            <w:tcW w:w="3969" w:type="dxa"/>
          </w:tcPr>
          <w:p w14:paraId="49074883" w14:textId="48905715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Горської,2 </w:t>
            </w:r>
          </w:p>
        </w:tc>
      </w:tr>
      <w:tr w:rsidR="00C07F5E" w14:paraId="2D176DA0" w14:textId="77777777" w:rsidTr="00074F38">
        <w:tc>
          <w:tcPr>
            <w:tcW w:w="988" w:type="dxa"/>
          </w:tcPr>
          <w:p w14:paraId="38AF420F" w14:textId="04CE4102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969" w:type="dxa"/>
          </w:tcPr>
          <w:p w14:paraId="36860474" w14:textId="502214A9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Гораль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Владислав Вадимович</w:t>
            </w:r>
          </w:p>
        </w:tc>
        <w:tc>
          <w:tcPr>
            <w:tcW w:w="3969" w:type="dxa"/>
          </w:tcPr>
          <w:p w14:paraId="4E65A929" w14:textId="75B2A1F8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Горської,2 </w:t>
            </w:r>
          </w:p>
        </w:tc>
      </w:tr>
      <w:tr w:rsidR="00C07F5E" w14:paraId="7CA4B13F" w14:textId="77777777" w:rsidTr="00074F38">
        <w:tc>
          <w:tcPr>
            <w:tcW w:w="988" w:type="dxa"/>
          </w:tcPr>
          <w:p w14:paraId="39FF4BD6" w14:textId="65FE199B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969" w:type="dxa"/>
          </w:tcPr>
          <w:p w14:paraId="120D2377" w14:textId="399B4690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Гребенник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Сергійович</w:t>
            </w:r>
          </w:p>
        </w:tc>
        <w:tc>
          <w:tcPr>
            <w:tcW w:w="3969" w:type="dxa"/>
          </w:tcPr>
          <w:p w14:paraId="1D165417" w14:textId="4DD50FD3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Горської,2 </w:t>
            </w:r>
          </w:p>
        </w:tc>
      </w:tr>
      <w:tr w:rsidR="00C07F5E" w14:paraId="3AD0F92C" w14:textId="77777777" w:rsidTr="00074F38">
        <w:tc>
          <w:tcPr>
            <w:tcW w:w="988" w:type="dxa"/>
          </w:tcPr>
          <w:p w14:paraId="3EB15C04" w14:textId="29CB3E0F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969" w:type="dxa"/>
          </w:tcPr>
          <w:p w14:paraId="3523CB23" w14:textId="1C6DA6BA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Бородавко Євген Валерійович</w:t>
            </w:r>
          </w:p>
        </w:tc>
        <w:tc>
          <w:tcPr>
            <w:tcW w:w="3969" w:type="dxa"/>
          </w:tcPr>
          <w:p w14:paraId="3934D4B5" w14:textId="1EA79B33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Горської,2 </w:t>
            </w:r>
          </w:p>
        </w:tc>
      </w:tr>
      <w:tr w:rsidR="00C07F5E" w14:paraId="0FFE9719" w14:textId="77777777" w:rsidTr="00074F38">
        <w:tc>
          <w:tcPr>
            <w:tcW w:w="988" w:type="dxa"/>
          </w:tcPr>
          <w:p w14:paraId="72EF9CC2" w14:textId="4B397BD9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969" w:type="dxa"/>
          </w:tcPr>
          <w:p w14:paraId="6D5DC306" w14:textId="4FA3D00D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Івіцький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Олег Вікторович</w:t>
            </w:r>
          </w:p>
        </w:tc>
        <w:tc>
          <w:tcPr>
            <w:tcW w:w="3969" w:type="dxa"/>
          </w:tcPr>
          <w:p w14:paraId="410FA375" w14:textId="3D6B0A93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Алли Горської,2 </w:t>
            </w:r>
          </w:p>
        </w:tc>
      </w:tr>
      <w:tr w:rsidR="00C07F5E" w14:paraId="334EA5EF" w14:textId="77777777" w:rsidTr="00074F38">
        <w:tc>
          <w:tcPr>
            <w:tcW w:w="988" w:type="dxa"/>
          </w:tcPr>
          <w:p w14:paraId="6F08AA78" w14:textId="7E88AE7E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969" w:type="dxa"/>
          </w:tcPr>
          <w:p w14:paraId="3A80B448" w14:textId="6DD43091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Михайлов Олександр Борисович</w:t>
            </w:r>
          </w:p>
        </w:tc>
        <w:tc>
          <w:tcPr>
            <w:tcW w:w="3969" w:type="dxa"/>
          </w:tcPr>
          <w:p w14:paraId="7690FD34" w14:textId="27023849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вул. Миколи Мозгового,7 </w:t>
            </w:r>
          </w:p>
        </w:tc>
      </w:tr>
      <w:tr w:rsidR="00C07F5E" w14:paraId="55D0DFF4" w14:textId="77777777" w:rsidTr="00074F38">
        <w:tc>
          <w:tcPr>
            <w:tcW w:w="988" w:type="dxa"/>
          </w:tcPr>
          <w:p w14:paraId="1EEA5DB3" w14:textId="461E961E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969" w:type="dxa"/>
          </w:tcPr>
          <w:p w14:paraId="20196C6D" w14:textId="3A920B9D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Стеценко Олег Володимирович</w:t>
            </w:r>
          </w:p>
        </w:tc>
        <w:tc>
          <w:tcPr>
            <w:tcW w:w="3969" w:type="dxa"/>
          </w:tcPr>
          <w:p w14:paraId="0A61679E" w14:textId="216F77CB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вул. Миколи Мозгового,7</w:t>
            </w:r>
          </w:p>
        </w:tc>
      </w:tr>
      <w:tr w:rsidR="00C07F5E" w14:paraId="37640E2C" w14:textId="77777777" w:rsidTr="00074F38">
        <w:tc>
          <w:tcPr>
            <w:tcW w:w="988" w:type="dxa"/>
          </w:tcPr>
          <w:p w14:paraId="0E335778" w14:textId="10450277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969" w:type="dxa"/>
          </w:tcPr>
          <w:p w14:paraId="62AF3E4E" w14:textId="0BA877FD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Діденко Юрій Олександрович</w:t>
            </w:r>
          </w:p>
        </w:tc>
        <w:tc>
          <w:tcPr>
            <w:tcW w:w="3969" w:type="dxa"/>
          </w:tcPr>
          <w:p w14:paraId="77F61A83" w14:textId="4C536FE0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вул. Миколи Мозгового,7</w:t>
            </w:r>
          </w:p>
        </w:tc>
      </w:tr>
      <w:tr w:rsidR="00C07F5E" w14:paraId="3229C8FA" w14:textId="77777777" w:rsidTr="00074F38">
        <w:tc>
          <w:tcPr>
            <w:tcW w:w="988" w:type="dxa"/>
          </w:tcPr>
          <w:p w14:paraId="12C00BC2" w14:textId="34A4C517" w:rsidR="00C07F5E" w:rsidRPr="00074F38" w:rsidRDefault="00C07F5E" w:rsidP="00C07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969" w:type="dxa"/>
          </w:tcPr>
          <w:p w14:paraId="6C8FC1F4" w14:textId="04F0A6C8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Стусевич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Дмитро Сергійович</w:t>
            </w:r>
          </w:p>
        </w:tc>
        <w:tc>
          <w:tcPr>
            <w:tcW w:w="3969" w:type="dxa"/>
          </w:tcPr>
          <w:p w14:paraId="62109B7C" w14:textId="37F7C901" w:rsidR="00C07F5E" w:rsidRPr="00074F38" w:rsidRDefault="00C07F5E" w:rsidP="00C07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Pr="00074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вул. Миколи Мозгового,7</w:t>
            </w:r>
          </w:p>
        </w:tc>
      </w:tr>
      <w:tr w:rsidR="00C07F5E" w14:paraId="78CC3089" w14:textId="77777777" w:rsidTr="00074F38">
        <w:tc>
          <w:tcPr>
            <w:tcW w:w="988" w:type="dxa"/>
          </w:tcPr>
          <w:p w14:paraId="2AAB2CA3" w14:textId="5486D08C" w:rsidR="00C07F5E" w:rsidRDefault="00C07F5E" w:rsidP="00C07F5E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14:paraId="03DC2264" w14:textId="77777777" w:rsidR="00C07F5E" w:rsidRDefault="00C07F5E" w:rsidP="00C07F5E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14:paraId="2F1FFA25" w14:textId="77777777" w:rsidR="00C07F5E" w:rsidRDefault="00C07F5E" w:rsidP="00C07F5E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694E6A2C" w14:textId="0F502E65" w:rsidR="00074F38" w:rsidRDefault="00074F38" w:rsidP="005068B6">
      <w:pPr>
        <w:spacing w:after="0" w:line="240" w:lineRule="auto"/>
        <w:jc w:val="center"/>
      </w:pPr>
    </w:p>
    <w:p w14:paraId="03549BE3" w14:textId="77777777" w:rsidR="00074F38" w:rsidRPr="00074F38" w:rsidRDefault="00074F38" w:rsidP="00074F38"/>
    <w:p w14:paraId="228F2478" w14:textId="77777777" w:rsidR="00074F38" w:rsidRPr="00074F38" w:rsidRDefault="00074F38" w:rsidP="00074F38"/>
    <w:p w14:paraId="329E9340" w14:textId="77777777" w:rsidR="00074F38" w:rsidRPr="00074F38" w:rsidRDefault="00074F38" w:rsidP="00074F38"/>
    <w:p w14:paraId="1210A4AC" w14:textId="0883D03A" w:rsidR="00074F38" w:rsidRDefault="00074F38" w:rsidP="00074F38"/>
    <w:p w14:paraId="43D7E99B" w14:textId="0A0170F6" w:rsidR="0033455C" w:rsidRPr="00074F38" w:rsidRDefault="00074F38" w:rsidP="00074F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4F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ради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Pr="00074F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Тарас ШАПРАВСЬКИЙ </w:t>
      </w:r>
    </w:p>
    <w:sectPr w:rsidR="0033455C" w:rsidRPr="00074F38" w:rsidSect="008C4CEE">
      <w:pgSz w:w="11907" w:h="16840" w:code="9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50DE7"/>
    <w:multiLevelType w:val="hybridMultilevel"/>
    <w:tmpl w:val="B230501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E612A"/>
    <w:multiLevelType w:val="hybridMultilevel"/>
    <w:tmpl w:val="A7109A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74F38"/>
    <w:rsid w:val="000A1370"/>
    <w:rsid w:val="000D13BF"/>
    <w:rsid w:val="00113B70"/>
    <w:rsid w:val="00124B78"/>
    <w:rsid w:val="001434E8"/>
    <w:rsid w:val="00173AE8"/>
    <w:rsid w:val="001E4397"/>
    <w:rsid w:val="002064B0"/>
    <w:rsid w:val="00211EBC"/>
    <w:rsid w:val="0022651F"/>
    <w:rsid w:val="002614E9"/>
    <w:rsid w:val="002901DE"/>
    <w:rsid w:val="002C0DE1"/>
    <w:rsid w:val="002F5A1A"/>
    <w:rsid w:val="003151D5"/>
    <w:rsid w:val="00317963"/>
    <w:rsid w:val="0033455C"/>
    <w:rsid w:val="003B26AB"/>
    <w:rsid w:val="003C1D8A"/>
    <w:rsid w:val="003E592C"/>
    <w:rsid w:val="003F0B92"/>
    <w:rsid w:val="0044223F"/>
    <w:rsid w:val="004506AA"/>
    <w:rsid w:val="00485AC3"/>
    <w:rsid w:val="004A76AA"/>
    <w:rsid w:val="004C0C6C"/>
    <w:rsid w:val="004C7442"/>
    <w:rsid w:val="004D7857"/>
    <w:rsid w:val="005068B6"/>
    <w:rsid w:val="005226BE"/>
    <w:rsid w:val="00551978"/>
    <w:rsid w:val="005559CF"/>
    <w:rsid w:val="005667CC"/>
    <w:rsid w:val="005F2F80"/>
    <w:rsid w:val="006126D7"/>
    <w:rsid w:val="0062074F"/>
    <w:rsid w:val="00633B67"/>
    <w:rsid w:val="00643264"/>
    <w:rsid w:val="00693D31"/>
    <w:rsid w:val="006C4026"/>
    <w:rsid w:val="006F7B70"/>
    <w:rsid w:val="006F7DD5"/>
    <w:rsid w:val="007015D5"/>
    <w:rsid w:val="00717227"/>
    <w:rsid w:val="00746D54"/>
    <w:rsid w:val="00777E88"/>
    <w:rsid w:val="00782A4F"/>
    <w:rsid w:val="007A05CE"/>
    <w:rsid w:val="007D0E6A"/>
    <w:rsid w:val="007E6937"/>
    <w:rsid w:val="00853D26"/>
    <w:rsid w:val="00857A70"/>
    <w:rsid w:val="00895D40"/>
    <w:rsid w:val="008A15ED"/>
    <w:rsid w:val="008B4007"/>
    <w:rsid w:val="008C4CEE"/>
    <w:rsid w:val="008E0E44"/>
    <w:rsid w:val="008F3F7B"/>
    <w:rsid w:val="00910BDF"/>
    <w:rsid w:val="00937B63"/>
    <w:rsid w:val="00A149BC"/>
    <w:rsid w:val="00A33ECD"/>
    <w:rsid w:val="00AA20D6"/>
    <w:rsid w:val="00AD6E29"/>
    <w:rsid w:val="00B5295C"/>
    <w:rsid w:val="00B56F67"/>
    <w:rsid w:val="00BB3BEE"/>
    <w:rsid w:val="00BD73FC"/>
    <w:rsid w:val="00C02D91"/>
    <w:rsid w:val="00C07F5E"/>
    <w:rsid w:val="00C36F38"/>
    <w:rsid w:val="00C6609F"/>
    <w:rsid w:val="00CE6DA7"/>
    <w:rsid w:val="00CF3F70"/>
    <w:rsid w:val="00D001FF"/>
    <w:rsid w:val="00D37E8C"/>
    <w:rsid w:val="00D459B2"/>
    <w:rsid w:val="00D6520B"/>
    <w:rsid w:val="00DA4A95"/>
    <w:rsid w:val="00E05FA1"/>
    <w:rsid w:val="00E71B23"/>
    <w:rsid w:val="00E80BC5"/>
    <w:rsid w:val="00F045C7"/>
    <w:rsid w:val="00F1673D"/>
    <w:rsid w:val="00F64A5E"/>
    <w:rsid w:val="00F67979"/>
    <w:rsid w:val="00F71ECE"/>
    <w:rsid w:val="00FD2DF1"/>
    <w:rsid w:val="00FD7746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6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4F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0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0C6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3119</Words>
  <Characters>1779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59</cp:revision>
  <cp:lastPrinted>2025-08-26T11:17:00Z</cp:lastPrinted>
  <dcterms:created xsi:type="dcterms:W3CDTF">2024-09-25T08:24:00Z</dcterms:created>
  <dcterms:modified xsi:type="dcterms:W3CDTF">2025-08-27T13:59:00Z</dcterms:modified>
</cp:coreProperties>
</file>